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9B" w:rsidRPr="00D42C9B" w:rsidRDefault="00D42C9B">
      <w:pPr>
        <w:pStyle w:val="20"/>
        <w:shd w:val="clear" w:color="auto" w:fill="auto"/>
        <w:spacing w:line="270" w:lineRule="exact"/>
        <w:rPr>
          <w:rStyle w:val="21"/>
          <w:sz w:val="24"/>
          <w:szCs w:val="24"/>
        </w:rPr>
      </w:pPr>
    </w:p>
    <w:p w:rsidR="00D42C9B" w:rsidRPr="00D42C9B" w:rsidRDefault="00D42C9B" w:rsidP="00D42C9B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D42C9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41655" cy="692785"/>
            <wp:effectExtent l="19050" t="0" r="0" b="0"/>
            <wp:wrapTight wrapText="bothSides">
              <wp:wrapPolygon edited="0">
                <wp:start x="-760" y="0"/>
                <wp:lineTo x="-760" y="19600"/>
                <wp:lineTo x="4558" y="20788"/>
                <wp:lineTo x="8356" y="20788"/>
                <wp:lineTo x="12914" y="20788"/>
                <wp:lineTo x="15953" y="20788"/>
                <wp:lineTo x="21271" y="19600"/>
                <wp:lineTo x="21271" y="0"/>
                <wp:lineTo x="-760" y="0"/>
              </wp:wrapPolygon>
            </wp:wrapTight>
            <wp:docPr id="3" name="Рисунок 3" descr="герб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б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9B" w:rsidRPr="00D42C9B" w:rsidRDefault="00D42C9B" w:rsidP="00D42C9B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D42C9B" w:rsidRPr="00D42C9B" w:rsidRDefault="00D42C9B" w:rsidP="00D42C9B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D42C9B" w:rsidRPr="00D42C9B" w:rsidRDefault="00D42C9B" w:rsidP="00D42C9B">
      <w:pPr>
        <w:keepNext/>
        <w:snapToGrid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D42C9B" w:rsidRPr="00D42C9B" w:rsidRDefault="00D42C9B" w:rsidP="00D42C9B">
      <w:pPr>
        <w:keepNext/>
        <w:snapToGrid w:val="0"/>
        <w:jc w:val="center"/>
        <w:outlineLvl w:val="0"/>
        <w:rPr>
          <w:rFonts w:ascii="Times New Roman" w:hAnsi="Times New Roman" w:cs="Times New Roman"/>
          <w:b/>
        </w:rPr>
      </w:pPr>
      <w:r w:rsidRPr="00D42C9B">
        <w:rPr>
          <w:rFonts w:ascii="Times New Roman" w:hAnsi="Times New Roman" w:cs="Times New Roman"/>
          <w:b/>
          <w:bCs/>
        </w:rPr>
        <w:t xml:space="preserve">Управление </w:t>
      </w:r>
      <w:r w:rsidRPr="00D42C9B">
        <w:rPr>
          <w:rFonts w:ascii="Times New Roman" w:hAnsi="Times New Roman" w:cs="Times New Roman"/>
          <w:b/>
        </w:rPr>
        <w:t xml:space="preserve">народного образования администрации </w:t>
      </w:r>
    </w:p>
    <w:p w:rsidR="00D42C9B" w:rsidRPr="00D42C9B" w:rsidRDefault="00D42C9B" w:rsidP="00D42C9B">
      <w:pPr>
        <w:keepNext/>
        <w:snapToGrid w:val="0"/>
        <w:jc w:val="center"/>
        <w:outlineLvl w:val="0"/>
        <w:rPr>
          <w:rFonts w:ascii="Times New Roman" w:hAnsi="Times New Roman" w:cs="Times New Roman"/>
          <w:b/>
        </w:rPr>
      </w:pPr>
      <w:r w:rsidRPr="00D42C9B">
        <w:rPr>
          <w:rFonts w:ascii="Times New Roman" w:hAnsi="Times New Roman" w:cs="Times New Roman"/>
          <w:b/>
        </w:rPr>
        <w:t>городского округа город Бор Нижегородской области</w:t>
      </w:r>
    </w:p>
    <w:p w:rsidR="00D42C9B" w:rsidRPr="00D42C9B" w:rsidRDefault="00D42C9B" w:rsidP="00D42C9B">
      <w:pPr>
        <w:rPr>
          <w:rFonts w:ascii="Times New Roman" w:hAnsi="Times New Roman" w:cs="Times New Roman"/>
        </w:rPr>
      </w:pPr>
    </w:p>
    <w:p w:rsidR="00D42C9B" w:rsidRPr="00D42C9B" w:rsidRDefault="00D42C9B" w:rsidP="00D42C9B">
      <w:pPr>
        <w:autoSpaceDE w:val="0"/>
        <w:autoSpaceDN w:val="0"/>
        <w:ind w:right="34"/>
        <w:jc w:val="center"/>
        <w:rPr>
          <w:rFonts w:ascii="Times New Roman" w:hAnsi="Times New Roman" w:cs="Times New Roman"/>
        </w:rPr>
      </w:pPr>
      <w:r w:rsidRPr="00D42C9B">
        <w:rPr>
          <w:rFonts w:ascii="Times New Roman" w:hAnsi="Times New Roman" w:cs="Times New Roman"/>
        </w:rPr>
        <w:t xml:space="preserve">Ленина ул., д. 130, Бор </w:t>
      </w:r>
      <w:proofErr w:type="gramStart"/>
      <w:r w:rsidRPr="00D42C9B">
        <w:rPr>
          <w:rFonts w:ascii="Times New Roman" w:hAnsi="Times New Roman" w:cs="Times New Roman"/>
        </w:rPr>
        <w:t>г</w:t>
      </w:r>
      <w:proofErr w:type="gramEnd"/>
      <w:r w:rsidRPr="00D42C9B">
        <w:rPr>
          <w:rFonts w:ascii="Times New Roman" w:hAnsi="Times New Roman" w:cs="Times New Roman"/>
        </w:rPr>
        <w:t xml:space="preserve">., Нижегородская область, 606440 </w:t>
      </w:r>
    </w:p>
    <w:p w:rsidR="00D42C9B" w:rsidRDefault="00D42C9B" w:rsidP="008A1F73">
      <w:pPr>
        <w:autoSpaceDE w:val="0"/>
        <w:autoSpaceDN w:val="0"/>
        <w:ind w:right="34"/>
        <w:jc w:val="center"/>
        <w:rPr>
          <w:rFonts w:ascii="Times New Roman" w:hAnsi="Times New Roman" w:cs="Times New Roman"/>
        </w:rPr>
      </w:pPr>
      <w:r w:rsidRPr="00D42C9B">
        <w:rPr>
          <w:rFonts w:ascii="Times New Roman" w:hAnsi="Times New Roman" w:cs="Times New Roman"/>
        </w:rPr>
        <w:t>тел</w:t>
      </w:r>
      <w:r w:rsidRPr="00D42C9B">
        <w:rPr>
          <w:rFonts w:ascii="Times New Roman" w:hAnsi="Times New Roman" w:cs="Times New Roman"/>
          <w:lang w:val="de-DE"/>
        </w:rPr>
        <w:t>.(83159) 2-17-87,</w:t>
      </w:r>
      <w:r w:rsidRPr="00D42C9B">
        <w:rPr>
          <w:rFonts w:ascii="Times New Roman" w:hAnsi="Times New Roman" w:cs="Times New Roman"/>
        </w:rPr>
        <w:t>факс</w:t>
      </w:r>
      <w:r w:rsidRPr="00D42C9B">
        <w:rPr>
          <w:rFonts w:ascii="Times New Roman" w:hAnsi="Times New Roman" w:cs="Times New Roman"/>
          <w:lang w:val="de-DE"/>
        </w:rPr>
        <w:t xml:space="preserve"> 2-17-87, e-</w:t>
      </w:r>
      <w:proofErr w:type="spellStart"/>
      <w:r w:rsidRPr="00D42C9B">
        <w:rPr>
          <w:rFonts w:ascii="Times New Roman" w:hAnsi="Times New Roman" w:cs="Times New Roman"/>
          <w:lang w:val="de-DE"/>
        </w:rPr>
        <w:t>mail</w:t>
      </w:r>
      <w:proofErr w:type="spellEnd"/>
      <w:r w:rsidRPr="00D42C9B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D42C9B">
          <w:rPr>
            <w:rStyle w:val="a3"/>
            <w:rFonts w:ascii="Times New Roman" w:hAnsi="Times New Roman" w:cs="Times New Roman"/>
            <w:b/>
            <w:shd w:val="clear" w:color="auto" w:fill="FFFFFF"/>
          </w:rPr>
          <w:t>boryno@yandex.ru</w:t>
        </w:r>
      </w:hyperlink>
    </w:p>
    <w:p w:rsidR="008A1F73" w:rsidRDefault="008A1F73" w:rsidP="008A1F73">
      <w:pPr>
        <w:autoSpaceDE w:val="0"/>
        <w:autoSpaceDN w:val="0"/>
        <w:ind w:right="34"/>
        <w:jc w:val="center"/>
        <w:rPr>
          <w:rFonts w:ascii="Times New Roman" w:hAnsi="Times New Roman" w:cs="Times New Roman"/>
        </w:rPr>
      </w:pPr>
    </w:p>
    <w:p w:rsidR="008A1F73" w:rsidRPr="008A1F73" w:rsidRDefault="008A1F73" w:rsidP="008A1F73">
      <w:pPr>
        <w:autoSpaceDE w:val="0"/>
        <w:autoSpaceDN w:val="0"/>
        <w:ind w:right="34"/>
        <w:jc w:val="center"/>
        <w:rPr>
          <w:rFonts w:ascii="Times New Roman" w:hAnsi="Times New Roman" w:cs="Times New Roman"/>
        </w:rPr>
      </w:pPr>
    </w:p>
    <w:tbl>
      <w:tblPr>
        <w:tblW w:w="10835" w:type="dxa"/>
        <w:tblLook w:val="01E0"/>
      </w:tblPr>
      <w:tblGrid>
        <w:gridCol w:w="236"/>
        <w:gridCol w:w="666"/>
        <w:gridCol w:w="550"/>
        <w:gridCol w:w="924"/>
        <w:gridCol w:w="2552"/>
        <w:gridCol w:w="267"/>
        <w:gridCol w:w="300"/>
        <w:gridCol w:w="78"/>
        <w:gridCol w:w="236"/>
        <w:gridCol w:w="787"/>
        <w:gridCol w:w="3151"/>
        <w:gridCol w:w="284"/>
        <w:gridCol w:w="804"/>
      </w:tblGrid>
      <w:tr w:rsidR="00D42C9B" w:rsidRPr="00D42C9B" w:rsidTr="009E0CD8">
        <w:trPr>
          <w:gridAfter w:val="2"/>
          <w:wAfter w:w="1088" w:type="dxa"/>
          <w:cantSplit/>
        </w:trPr>
        <w:tc>
          <w:tcPr>
            <w:tcW w:w="1452" w:type="dxa"/>
            <w:gridSpan w:val="3"/>
            <w:tcBorders>
              <w:bottom w:val="single" w:sz="4" w:space="0" w:color="auto"/>
            </w:tcBorders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42C9B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924" w:type="dxa"/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 w:rsidRPr="00D42C9B">
              <w:rPr>
                <w:rFonts w:ascii="Times New Roman" w:hAnsi="Times New Roman" w:cs="Times New Roman"/>
              </w:rPr>
              <w:t>№ 107-30-13/</w:t>
            </w:r>
            <w:r w:rsidR="001E45B4">
              <w:rPr>
                <w:rFonts w:ascii="Times New Roman" w:hAnsi="Times New Roman" w:cs="Times New Roman"/>
              </w:rPr>
              <w:t>1043</w:t>
            </w:r>
            <w:r w:rsidRPr="00D42C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D42C9B" w:rsidRPr="00D42C9B" w:rsidRDefault="009421AD" w:rsidP="001E4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D42C9B" w:rsidRPr="00D42C9B">
              <w:rPr>
                <w:rFonts w:ascii="Times New Roman" w:hAnsi="Times New Roman" w:cs="Times New Roman"/>
              </w:rPr>
              <w:t xml:space="preserve">Руководителям </w:t>
            </w:r>
            <w:r w:rsidR="001E45B4">
              <w:rPr>
                <w:rFonts w:ascii="Times New Roman" w:hAnsi="Times New Roman" w:cs="Times New Roman"/>
              </w:rPr>
              <w:t>ООУ</w:t>
            </w:r>
          </w:p>
        </w:tc>
      </w:tr>
      <w:tr w:rsidR="00D42C9B" w:rsidRPr="00D42C9B" w:rsidTr="009E0CD8">
        <w:trPr>
          <w:cantSplit/>
        </w:trPr>
        <w:tc>
          <w:tcPr>
            <w:tcW w:w="902" w:type="dxa"/>
            <w:gridSpan w:val="2"/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 w:rsidRPr="00D42C9B">
              <w:rPr>
                <w:rFonts w:ascii="Times New Roman" w:hAnsi="Times New Roman" w:cs="Times New Roman"/>
              </w:rPr>
              <w:t>на     №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</w:tcBorders>
          </w:tcPr>
          <w:p w:rsidR="00D42C9B" w:rsidRPr="00D42C9B" w:rsidRDefault="00D42C9B" w:rsidP="009E0CD8">
            <w:pPr>
              <w:autoSpaceDE w:val="0"/>
              <w:autoSpaceDN w:val="0"/>
              <w:ind w:left="-11" w:right="-17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gridSpan w:val="2"/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 w:rsidRPr="00D42C9B">
              <w:rPr>
                <w:rFonts w:ascii="Times New Roman" w:hAnsi="Times New Roman" w:cs="Times New Roman"/>
              </w:rPr>
              <w:t>от  ___________</w:t>
            </w:r>
          </w:p>
        </w:tc>
        <w:tc>
          <w:tcPr>
            <w:tcW w:w="378" w:type="dxa"/>
            <w:gridSpan w:val="2"/>
            <w:tcBorders>
              <w:left w:val="nil"/>
            </w:tcBorders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2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</w:tr>
      <w:tr w:rsidR="00D42C9B" w:rsidRPr="00D42C9B" w:rsidTr="009E0CD8">
        <w:trPr>
          <w:gridAfter w:val="2"/>
          <w:wAfter w:w="1088" w:type="dxa"/>
          <w:cantSplit/>
        </w:trPr>
        <w:tc>
          <w:tcPr>
            <w:tcW w:w="4928" w:type="dxa"/>
            <w:gridSpan w:val="5"/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</w:tr>
      <w:tr w:rsidR="00D42C9B" w:rsidRPr="00D42C9B" w:rsidTr="009E0CD8">
        <w:trPr>
          <w:gridAfter w:val="1"/>
          <w:wAfter w:w="804" w:type="dxa"/>
          <w:cantSplit/>
          <w:trHeight w:val="7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5"/>
          </w:tcPr>
          <w:p w:rsidR="00D42C9B" w:rsidRPr="00D42C9B" w:rsidRDefault="008A1F73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работы по </w:t>
            </w:r>
            <w:proofErr w:type="spellStart"/>
            <w:r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C9B" w:rsidRPr="00D42C9B" w:rsidRDefault="00D42C9B" w:rsidP="009E0CD8">
            <w:pPr>
              <w:autoSpaceDE w:val="0"/>
              <w:autoSpaceDN w:val="0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3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</w:tr>
      <w:tr w:rsidR="00D42C9B" w:rsidRPr="00D42C9B" w:rsidTr="009E0CD8">
        <w:trPr>
          <w:gridAfter w:val="2"/>
          <w:wAfter w:w="1088" w:type="dxa"/>
          <w:cantSplit/>
          <w:trHeight w:val="334"/>
        </w:trPr>
        <w:tc>
          <w:tcPr>
            <w:tcW w:w="4928" w:type="dxa"/>
            <w:gridSpan w:val="5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D42C9B" w:rsidRPr="00D42C9B" w:rsidRDefault="00D42C9B" w:rsidP="009E0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4"/>
          </w:tcPr>
          <w:p w:rsidR="00D42C9B" w:rsidRPr="00D42C9B" w:rsidRDefault="00D42C9B" w:rsidP="009E0CD8">
            <w:pPr>
              <w:jc w:val="center"/>
              <w:rPr>
                <w:rFonts w:ascii="Times New Roman" w:hAnsi="Times New Roman" w:cs="Times New Roman"/>
              </w:rPr>
            </w:pPr>
          </w:p>
          <w:p w:rsidR="00D42C9B" w:rsidRPr="00D42C9B" w:rsidRDefault="00D42C9B" w:rsidP="00D42C9B">
            <w:pPr>
              <w:rPr>
                <w:rFonts w:ascii="Times New Roman" w:hAnsi="Times New Roman" w:cs="Times New Roman"/>
              </w:rPr>
            </w:pPr>
          </w:p>
        </w:tc>
      </w:tr>
    </w:tbl>
    <w:p w:rsidR="00D42C9B" w:rsidRPr="00D42C9B" w:rsidRDefault="00D42C9B" w:rsidP="00D42C9B">
      <w:pPr>
        <w:jc w:val="center"/>
        <w:rPr>
          <w:rFonts w:ascii="Times New Roman" w:hAnsi="Times New Roman" w:cs="Times New Roman"/>
        </w:rPr>
      </w:pPr>
    </w:p>
    <w:p w:rsidR="00D42C9B" w:rsidRPr="00D42C9B" w:rsidRDefault="00D42C9B" w:rsidP="00D42C9B">
      <w:pPr>
        <w:spacing w:line="276" w:lineRule="auto"/>
        <w:jc w:val="center"/>
        <w:rPr>
          <w:rFonts w:ascii="Times New Roman" w:hAnsi="Times New Roman" w:cs="Times New Roman"/>
        </w:rPr>
      </w:pPr>
      <w:r w:rsidRPr="00D42C9B">
        <w:rPr>
          <w:rFonts w:ascii="Times New Roman" w:hAnsi="Times New Roman" w:cs="Times New Roman"/>
        </w:rPr>
        <w:t>Уважаемые руководители!</w:t>
      </w:r>
    </w:p>
    <w:p w:rsidR="00D42C9B" w:rsidRPr="00D42C9B" w:rsidRDefault="00D42C9B" w:rsidP="00D42C9B">
      <w:pPr>
        <w:spacing w:line="276" w:lineRule="auto"/>
        <w:rPr>
          <w:rFonts w:ascii="Times New Roman" w:hAnsi="Times New Roman" w:cs="Times New Roman"/>
        </w:rPr>
      </w:pPr>
    </w:p>
    <w:p w:rsidR="00D77CE8" w:rsidRPr="00D42C9B" w:rsidRDefault="00D42C9B" w:rsidP="008A1F73">
      <w:pPr>
        <w:pStyle w:val="32"/>
        <w:shd w:val="clear" w:color="auto" w:fill="auto"/>
        <w:spacing w:line="365" w:lineRule="exact"/>
        <w:ind w:firstLine="360"/>
        <w:jc w:val="both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 xml:space="preserve">На основании письма </w:t>
      </w:r>
      <w:r w:rsidR="00B7713A">
        <w:rPr>
          <w:rStyle w:val="1"/>
          <w:sz w:val="24"/>
          <w:szCs w:val="24"/>
        </w:rPr>
        <w:t>Министерства</w:t>
      </w:r>
      <w:r w:rsidR="00B7713A" w:rsidRPr="00D42C9B">
        <w:rPr>
          <w:rStyle w:val="1"/>
          <w:sz w:val="24"/>
          <w:szCs w:val="24"/>
        </w:rPr>
        <w:t xml:space="preserve"> образования, науки и молодежной</w:t>
      </w:r>
      <w:r w:rsidR="00B7713A">
        <w:rPr>
          <w:rStyle w:val="1"/>
          <w:sz w:val="24"/>
          <w:szCs w:val="24"/>
        </w:rPr>
        <w:t xml:space="preserve"> политики Нижегородской области</w:t>
      </w:r>
      <w:r>
        <w:rPr>
          <w:rStyle w:val="1"/>
          <w:sz w:val="24"/>
          <w:szCs w:val="24"/>
        </w:rPr>
        <w:t xml:space="preserve"> от 18.05.2018 № 316-01-100/2025</w:t>
      </w:r>
      <w:r w:rsidR="00B7713A">
        <w:rPr>
          <w:rStyle w:val="1"/>
          <w:sz w:val="24"/>
          <w:szCs w:val="24"/>
        </w:rPr>
        <w:t xml:space="preserve"> управление народного образования информирует Вас о том, </w:t>
      </w:r>
      <w:r w:rsidR="0068734C" w:rsidRPr="00D42C9B">
        <w:rPr>
          <w:rStyle w:val="1"/>
          <w:sz w:val="24"/>
          <w:szCs w:val="24"/>
        </w:rPr>
        <w:t xml:space="preserve"> что в рамках реализации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Федерального Собрания Российской Федерации (далее - Совет Федерации) </w:t>
      </w:r>
      <w:r w:rsidR="0068734C" w:rsidRPr="00D42C9B">
        <w:rPr>
          <w:sz w:val="24"/>
          <w:szCs w:val="24"/>
        </w:rPr>
        <w:t xml:space="preserve">17 </w:t>
      </w:r>
      <w:r w:rsidR="0068734C" w:rsidRPr="00D42C9B">
        <w:rPr>
          <w:rStyle w:val="1"/>
          <w:sz w:val="24"/>
          <w:szCs w:val="24"/>
        </w:rPr>
        <w:t>апреля 2017 г., Временной комиссией Совета Федерации были</w:t>
      </w:r>
      <w:proofErr w:type="gramEnd"/>
      <w:r w:rsidR="0068734C" w:rsidRPr="00D42C9B">
        <w:rPr>
          <w:rStyle w:val="1"/>
          <w:sz w:val="24"/>
          <w:szCs w:val="24"/>
        </w:rPr>
        <w:t xml:space="preserve"> разработаны методические рекомендации о размещении на информационных стендах, официальных интернет-сайтах и других информационных ресурсах образовательных организаций, информации о безопасном поведении и использовании сети "Интернет" (далее - Методические рекомендации).</w:t>
      </w:r>
    </w:p>
    <w:p w:rsidR="00D77CE8" w:rsidRPr="00D42C9B" w:rsidRDefault="0068734C" w:rsidP="008A1F73">
      <w:pPr>
        <w:pStyle w:val="32"/>
        <w:shd w:val="clear" w:color="auto" w:fill="auto"/>
        <w:spacing w:line="365" w:lineRule="exact"/>
        <w:ind w:firstLine="360"/>
        <w:jc w:val="both"/>
        <w:rPr>
          <w:sz w:val="24"/>
          <w:szCs w:val="24"/>
        </w:rPr>
      </w:pPr>
      <w:r w:rsidRPr="00D42C9B">
        <w:rPr>
          <w:rStyle w:val="1"/>
          <w:sz w:val="24"/>
          <w:szCs w:val="24"/>
        </w:rPr>
        <w:t>Методические рекомендации подготовлены с учетом имеющегося опыта размещения информации на сайтах общеобразовательных организаций, портала "Светлячок" и Следственного комитета Российской Федерации; актуальности и важности работы с педагогическими работниками, обучающимися и их родителями (законными представителями); необходимости размещения информации нормативно-правового характера, посвященной безопасному и развивающему использованию сети "Интернет".</w:t>
      </w:r>
    </w:p>
    <w:p w:rsidR="00D77CE8" w:rsidRPr="00D42C9B" w:rsidRDefault="0068734C" w:rsidP="008A1F73">
      <w:pPr>
        <w:pStyle w:val="32"/>
        <w:shd w:val="clear" w:color="auto" w:fill="auto"/>
        <w:spacing w:line="365" w:lineRule="exact"/>
        <w:ind w:firstLine="360"/>
        <w:jc w:val="both"/>
        <w:rPr>
          <w:sz w:val="24"/>
          <w:szCs w:val="24"/>
        </w:rPr>
      </w:pPr>
      <w:r w:rsidRPr="00D42C9B">
        <w:rPr>
          <w:rStyle w:val="1"/>
          <w:sz w:val="24"/>
          <w:szCs w:val="24"/>
        </w:rPr>
        <w:t xml:space="preserve">В Методических рекомендациях представлены сведения о возможности использования информационных стендов, официальных Интернет-ресурсов и средств массовой информации, ориентированных </w:t>
      </w:r>
      <w:r w:rsidRPr="00D42C9B">
        <w:rPr>
          <w:sz w:val="24"/>
          <w:szCs w:val="24"/>
        </w:rPr>
        <w:t xml:space="preserve">на </w:t>
      </w:r>
      <w:r w:rsidRPr="00D42C9B">
        <w:rPr>
          <w:rStyle w:val="1"/>
          <w:sz w:val="24"/>
          <w:szCs w:val="24"/>
        </w:rPr>
        <w:t>образовательные организации; рекомендуемые памятки и информация к размещению или публикации.</w:t>
      </w:r>
    </w:p>
    <w:p w:rsidR="00D77CE8" w:rsidRPr="00D42C9B" w:rsidRDefault="0068734C" w:rsidP="008A1F73">
      <w:pPr>
        <w:pStyle w:val="32"/>
        <w:shd w:val="clear" w:color="auto" w:fill="auto"/>
        <w:spacing w:line="365" w:lineRule="exact"/>
        <w:ind w:firstLine="360"/>
        <w:jc w:val="both"/>
        <w:rPr>
          <w:sz w:val="24"/>
          <w:szCs w:val="24"/>
        </w:rPr>
      </w:pPr>
      <w:r w:rsidRPr="00D42C9B">
        <w:rPr>
          <w:rStyle w:val="1"/>
          <w:sz w:val="24"/>
          <w:szCs w:val="24"/>
        </w:rPr>
        <w:t>Данные методические рекомендации опубликованы на сайте Экспертного совета по информатизации системы образования и воспитания при Временной комиссии Совета Федерации по развитию</w:t>
      </w:r>
      <w:r w:rsidR="00B7713A">
        <w:rPr>
          <w:rStyle w:val="1"/>
          <w:sz w:val="24"/>
          <w:szCs w:val="24"/>
        </w:rPr>
        <w:t xml:space="preserve"> информационного общества </w:t>
      </w:r>
      <w:hyperlink r:id="rId9" w:history="1">
        <w:r w:rsidR="00B7713A" w:rsidRPr="002E3807">
          <w:rPr>
            <w:rStyle w:val="a3"/>
            <w:sz w:val="24"/>
            <w:szCs w:val="24"/>
          </w:rPr>
          <w:t>https://www.единыйурок.рф</w:t>
        </w:r>
      </w:hyperlink>
      <w:r w:rsidR="009421AD">
        <w:rPr>
          <w:rStyle w:val="1"/>
          <w:sz w:val="24"/>
          <w:szCs w:val="24"/>
        </w:rPr>
        <w:t xml:space="preserve"> </w:t>
      </w:r>
      <w:r w:rsidRPr="00D42C9B">
        <w:rPr>
          <w:rStyle w:val="1"/>
          <w:sz w:val="24"/>
          <w:szCs w:val="24"/>
        </w:rPr>
        <w:t xml:space="preserve">(раздел </w:t>
      </w:r>
      <w:r w:rsidRPr="00D42C9B">
        <w:rPr>
          <w:rStyle w:val="1"/>
          <w:sz w:val="24"/>
          <w:szCs w:val="24"/>
        </w:rPr>
        <w:lastRenderedPageBreak/>
        <w:t>"Проекты", подраздел "Популяризация культуры информационной безопасности").</w:t>
      </w:r>
    </w:p>
    <w:p w:rsidR="00D77CE8" w:rsidRPr="00D42C9B" w:rsidRDefault="0068734C" w:rsidP="008A1F73">
      <w:pPr>
        <w:pStyle w:val="32"/>
        <w:shd w:val="clear" w:color="auto" w:fill="auto"/>
        <w:spacing w:line="365" w:lineRule="exact"/>
        <w:ind w:firstLine="360"/>
        <w:jc w:val="both"/>
        <w:rPr>
          <w:sz w:val="24"/>
          <w:szCs w:val="24"/>
        </w:rPr>
      </w:pPr>
      <w:r w:rsidRPr="00D42C9B">
        <w:rPr>
          <w:rStyle w:val="1"/>
          <w:sz w:val="24"/>
          <w:szCs w:val="24"/>
        </w:rPr>
        <w:t xml:space="preserve">Кроме того, в целях формирования и развития информационной </w:t>
      </w:r>
      <w:proofErr w:type="gramStart"/>
      <w:r w:rsidRPr="00D42C9B">
        <w:rPr>
          <w:rStyle w:val="1"/>
          <w:sz w:val="24"/>
          <w:szCs w:val="24"/>
        </w:rPr>
        <w:t>грамотности</w:t>
      </w:r>
      <w:proofErr w:type="gramEnd"/>
      <w:r w:rsidRPr="00D42C9B">
        <w:rPr>
          <w:rStyle w:val="1"/>
          <w:sz w:val="24"/>
          <w:szCs w:val="24"/>
        </w:rPr>
        <w:t xml:space="preserve"> обучающихся образовательных организаций, в том числе по защите от информации, причиняющей вред их здоровью и развитию, федеральным государственным бюджетным образовательным учреждением высшего образования "Донской государственный технологический университет" разработано учебное пособие по </w:t>
      </w:r>
      <w:proofErr w:type="spellStart"/>
      <w:r w:rsidRPr="00D42C9B">
        <w:rPr>
          <w:rStyle w:val="1"/>
          <w:sz w:val="24"/>
          <w:szCs w:val="24"/>
        </w:rPr>
        <w:t>медиаграмотности</w:t>
      </w:r>
      <w:proofErr w:type="spellEnd"/>
      <w:r w:rsidRPr="00D42C9B">
        <w:rPr>
          <w:rStyle w:val="1"/>
          <w:sz w:val="24"/>
          <w:szCs w:val="24"/>
        </w:rPr>
        <w:t xml:space="preserve"> (далее - Пособие).</w:t>
      </w:r>
    </w:p>
    <w:p w:rsidR="00B7713A" w:rsidRDefault="0068734C" w:rsidP="008A1F73">
      <w:pPr>
        <w:pStyle w:val="32"/>
        <w:shd w:val="clear" w:color="auto" w:fill="auto"/>
        <w:spacing w:line="365" w:lineRule="exact"/>
        <w:ind w:firstLine="360"/>
        <w:jc w:val="both"/>
        <w:rPr>
          <w:rStyle w:val="1"/>
          <w:sz w:val="24"/>
          <w:szCs w:val="24"/>
        </w:rPr>
      </w:pPr>
      <w:r w:rsidRPr="00D42C9B">
        <w:rPr>
          <w:rStyle w:val="1"/>
          <w:sz w:val="24"/>
          <w:szCs w:val="24"/>
        </w:rPr>
        <w:t>Данное Пособие размещено на сайте федерального государственного бюджетного научного учреждения "Центр защиты прав и интересов детей"</w:t>
      </w:r>
      <w:r w:rsidR="00B7713A" w:rsidRPr="00B7713A">
        <w:t xml:space="preserve"> </w:t>
      </w:r>
      <w:hyperlink r:id="rId10" w:history="1">
        <w:r w:rsidR="00B7713A" w:rsidRPr="002E3807">
          <w:rPr>
            <w:rStyle w:val="a3"/>
            <w:sz w:val="24"/>
            <w:szCs w:val="24"/>
          </w:rPr>
          <w:t>http://fcprc.ru/projects/internet-safety/metodicheskie-materialyi-dlya-speczialistov/</w:t>
        </w:r>
      </w:hyperlink>
      <w:r w:rsidR="00B7713A">
        <w:rPr>
          <w:rStyle w:val="1"/>
          <w:sz w:val="24"/>
          <w:szCs w:val="24"/>
        </w:rPr>
        <w:t xml:space="preserve">  </w:t>
      </w:r>
      <w:r w:rsidRPr="00D42C9B">
        <w:rPr>
          <w:rStyle w:val="1"/>
          <w:sz w:val="24"/>
          <w:szCs w:val="24"/>
        </w:rPr>
        <w:t xml:space="preserve"> </w:t>
      </w:r>
    </w:p>
    <w:p w:rsidR="001E45B4" w:rsidRDefault="0068734C" w:rsidP="001E45B4">
      <w:pPr>
        <w:spacing w:line="360" w:lineRule="auto"/>
        <w:ind w:firstLine="709"/>
        <w:jc w:val="both"/>
        <w:rPr>
          <w:rStyle w:val="1"/>
          <w:rFonts w:eastAsia="Courier New"/>
          <w:sz w:val="24"/>
          <w:szCs w:val="24"/>
        </w:rPr>
      </w:pPr>
      <w:r w:rsidRPr="00D42C9B">
        <w:rPr>
          <w:rStyle w:val="1"/>
          <w:rFonts w:eastAsia="Courier New"/>
          <w:sz w:val="24"/>
          <w:szCs w:val="24"/>
        </w:rPr>
        <w:t xml:space="preserve">Просим довести информацию до сведения </w:t>
      </w:r>
      <w:r w:rsidR="001E45B4">
        <w:rPr>
          <w:rStyle w:val="1"/>
          <w:rFonts w:eastAsia="Courier New"/>
          <w:sz w:val="24"/>
          <w:szCs w:val="24"/>
        </w:rPr>
        <w:t xml:space="preserve"> </w:t>
      </w:r>
      <w:r w:rsidRPr="00D42C9B">
        <w:rPr>
          <w:rStyle w:val="1"/>
          <w:rFonts w:eastAsia="Courier New"/>
          <w:sz w:val="24"/>
          <w:szCs w:val="24"/>
        </w:rPr>
        <w:t>педаг</w:t>
      </w:r>
      <w:r w:rsidR="00B7713A">
        <w:rPr>
          <w:rStyle w:val="1"/>
          <w:rFonts w:eastAsia="Courier New"/>
          <w:sz w:val="24"/>
          <w:szCs w:val="24"/>
        </w:rPr>
        <w:t>огов</w:t>
      </w:r>
      <w:r w:rsidRPr="00D42C9B">
        <w:rPr>
          <w:rStyle w:val="1"/>
          <w:rFonts w:eastAsia="Courier New"/>
          <w:sz w:val="24"/>
          <w:szCs w:val="24"/>
        </w:rPr>
        <w:t xml:space="preserve">, учащихся и их родителей (законных представителей) и учесть вышеуказанные материалы в работе с информационными ресурсами </w:t>
      </w:r>
      <w:r w:rsidR="00B7713A">
        <w:rPr>
          <w:rStyle w:val="1"/>
          <w:rFonts w:eastAsia="Courier New"/>
          <w:sz w:val="24"/>
          <w:szCs w:val="24"/>
        </w:rPr>
        <w:t>образовательной организации.</w:t>
      </w:r>
      <w:r w:rsidRPr="00D42C9B">
        <w:rPr>
          <w:rStyle w:val="1"/>
          <w:rFonts w:eastAsia="Courier New"/>
          <w:sz w:val="24"/>
          <w:szCs w:val="24"/>
        </w:rPr>
        <w:t xml:space="preserve"> </w:t>
      </w:r>
    </w:p>
    <w:p w:rsidR="001E45B4" w:rsidRDefault="001E45B4" w:rsidP="001E45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</w:t>
      </w:r>
      <w:r w:rsidRPr="00822B8C">
        <w:rPr>
          <w:rFonts w:ascii="Times New Roman" w:hAnsi="Times New Roman" w:cs="Times New Roman"/>
        </w:rPr>
        <w:t xml:space="preserve">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</w:t>
      </w:r>
      <w:r>
        <w:rPr>
          <w:rFonts w:ascii="Times New Roman" w:hAnsi="Times New Roman" w:cs="Times New Roman"/>
        </w:rPr>
        <w:t xml:space="preserve">едусмотреть размещение </w:t>
      </w:r>
      <w:r w:rsidRPr="00822B8C">
        <w:rPr>
          <w:rFonts w:ascii="Times New Roman" w:hAnsi="Times New Roman" w:cs="Times New Roman"/>
        </w:rPr>
        <w:t xml:space="preserve"> информации</w:t>
      </w:r>
      <w:r>
        <w:rPr>
          <w:rFonts w:ascii="Times New Roman" w:hAnsi="Times New Roman" w:cs="Times New Roman"/>
        </w:rPr>
        <w:t xml:space="preserve"> в соответствии с методическими рекомендациями.</w:t>
      </w:r>
    </w:p>
    <w:p w:rsidR="00D77CE8" w:rsidRPr="00D42C9B" w:rsidRDefault="0068734C" w:rsidP="008A1F73">
      <w:pPr>
        <w:pStyle w:val="32"/>
        <w:shd w:val="clear" w:color="auto" w:fill="auto"/>
        <w:spacing w:line="365" w:lineRule="exact"/>
        <w:ind w:firstLine="360"/>
        <w:jc w:val="both"/>
        <w:rPr>
          <w:sz w:val="24"/>
          <w:szCs w:val="24"/>
        </w:rPr>
      </w:pPr>
      <w:r w:rsidRPr="00D42C9B">
        <w:rPr>
          <w:rStyle w:val="1"/>
          <w:sz w:val="24"/>
          <w:szCs w:val="24"/>
        </w:rPr>
        <w:t>Также в рамках реализации образовательных программ в 2018-2019 учебном году рекомендуем использовать публичные информационные ресурсы сферы культуры: Единый портал популяризации культурного наследия и традиций народов России "</w:t>
      </w:r>
      <w:proofErr w:type="spellStart"/>
      <w:r w:rsidRPr="00D42C9B">
        <w:rPr>
          <w:rStyle w:val="1"/>
          <w:sz w:val="24"/>
          <w:szCs w:val="24"/>
        </w:rPr>
        <w:t>Культура</w:t>
      </w:r>
      <w:proofErr w:type="gramStart"/>
      <w:r w:rsidRPr="00D42C9B">
        <w:rPr>
          <w:rStyle w:val="1"/>
          <w:sz w:val="24"/>
          <w:szCs w:val="24"/>
        </w:rPr>
        <w:t>.р</w:t>
      </w:r>
      <w:proofErr w:type="gramEnd"/>
      <w:r w:rsidRPr="00D42C9B">
        <w:rPr>
          <w:rStyle w:val="1"/>
          <w:sz w:val="24"/>
          <w:szCs w:val="24"/>
        </w:rPr>
        <w:t>ф</w:t>
      </w:r>
      <w:proofErr w:type="spellEnd"/>
      <w:r w:rsidRPr="00D42C9B">
        <w:rPr>
          <w:rStyle w:val="1"/>
          <w:sz w:val="24"/>
          <w:szCs w:val="24"/>
        </w:rPr>
        <w:t xml:space="preserve">", "Виртуальный концертный зал", виртуальные экспозиции, </w:t>
      </w:r>
      <w:proofErr w:type="spellStart"/>
      <w:r w:rsidRPr="00D42C9B">
        <w:rPr>
          <w:rStyle w:val="1"/>
          <w:sz w:val="24"/>
          <w:szCs w:val="24"/>
        </w:rPr>
        <w:t>видео-каналы</w:t>
      </w:r>
      <w:proofErr w:type="spellEnd"/>
      <w:r w:rsidRPr="00D42C9B">
        <w:rPr>
          <w:rStyle w:val="1"/>
          <w:sz w:val="24"/>
          <w:szCs w:val="24"/>
        </w:rPr>
        <w:t xml:space="preserve"> и социальные сети и сервисы учреждений культуры России, просветительские информационные ресурсы и циклы передач телевидения.</w:t>
      </w:r>
    </w:p>
    <w:p w:rsidR="00EE7C86" w:rsidRPr="00D42C9B" w:rsidRDefault="00EE7C86" w:rsidP="008A1F73">
      <w:pPr>
        <w:pStyle w:val="32"/>
        <w:shd w:val="clear" w:color="auto" w:fill="auto"/>
        <w:tabs>
          <w:tab w:val="left" w:pos="8008"/>
        </w:tabs>
        <w:spacing w:line="260" w:lineRule="exact"/>
        <w:jc w:val="both"/>
        <w:rPr>
          <w:rStyle w:val="1"/>
          <w:sz w:val="24"/>
          <w:szCs w:val="24"/>
        </w:rPr>
      </w:pPr>
    </w:p>
    <w:p w:rsidR="006300BA" w:rsidRDefault="00535B2C" w:rsidP="008A1F73">
      <w:pPr>
        <w:pStyle w:val="32"/>
        <w:shd w:val="clear" w:color="auto" w:fill="auto"/>
        <w:tabs>
          <w:tab w:val="left" w:pos="8008"/>
        </w:tabs>
        <w:spacing w:line="260" w:lineRule="exact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</w:p>
    <w:p w:rsidR="00535B2C" w:rsidRDefault="00535B2C" w:rsidP="008A1F73">
      <w:pPr>
        <w:pStyle w:val="32"/>
        <w:shd w:val="clear" w:color="auto" w:fill="auto"/>
        <w:tabs>
          <w:tab w:val="left" w:pos="8008"/>
        </w:tabs>
        <w:spacing w:line="260" w:lineRule="exact"/>
        <w:jc w:val="both"/>
        <w:rPr>
          <w:rStyle w:val="1"/>
          <w:sz w:val="24"/>
          <w:szCs w:val="24"/>
        </w:rPr>
      </w:pPr>
    </w:p>
    <w:p w:rsidR="00535B2C" w:rsidRPr="00D42C9B" w:rsidRDefault="00535B2C" w:rsidP="008A1F73">
      <w:pPr>
        <w:pStyle w:val="32"/>
        <w:shd w:val="clear" w:color="auto" w:fill="auto"/>
        <w:tabs>
          <w:tab w:val="left" w:pos="8008"/>
        </w:tabs>
        <w:spacing w:line="260" w:lineRule="exact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И.о. начальника </w:t>
      </w:r>
      <w:r>
        <w:rPr>
          <w:rStyle w:val="1"/>
          <w:sz w:val="24"/>
          <w:szCs w:val="24"/>
        </w:rPr>
        <w:tab/>
        <w:t>Т.А. Буренина</w:t>
      </w:r>
    </w:p>
    <w:p w:rsidR="00D77CE8" w:rsidRPr="00535B2C" w:rsidRDefault="00EE7C86" w:rsidP="008A1F73">
      <w:pPr>
        <w:spacing w:line="36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35B2C">
        <w:rPr>
          <w:rFonts w:ascii="Times New Roman" w:hAnsi="Times New Roman" w:cs="Times New Roman"/>
          <w:sz w:val="20"/>
          <w:szCs w:val="20"/>
        </w:rPr>
        <w:t xml:space="preserve"> </w:t>
      </w:r>
      <w:r w:rsidR="00535B2C" w:rsidRPr="00535B2C">
        <w:rPr>
          <w:rFonts w:ascii="Times New Roman" w:hAnsi="Times New Roman" w:cs="Times New Roman"/>
          <w:sz w:val="20"/>
          <w:szCs w:val="20"/>
        </w:rPr>
        <w:t>Н.В. Лушкина Н.В</w:t>
      </w:r>
      <w:r w:rsidR="00535B2C">
        <w:rPr>
          <w:rFonts w:ascii="Times New Roman" w:hAnsi="Times New Roman" w:cs="Times New Roman"/>
          <w:sz w:val="20"/>
          <w:szCs w:val="20"/>
        </w:rPr>
        <w:t xml:space="preserve"> 99524</w:t>
      </w:r>
    </w:p>
    <w:p w:rsidR="00D77CE8" w:rsidRPr="00D42C9B" w:rsidRDefault="00D77CE8">
      <w:pPr>
        <w:rPr>
          <w:rFonts w:ascii="Times New Roman" w:hAnsi="Times New Roman" w:cs="Times New Roman"/>
        </w:rPr>
      </w:pPr>
    </w:p>
    <w:p w:rsidR="00D77CE8" w:rsidRPr="00D42C9B" w:rsidRDefault="00D77CE8">
      <w:pPr>
        <w:rPr>
          <w:rFonts w:ascii="Times New Roman" w:hAnsi="Times New Roman" w:cs="Times New Roman"/>
        </w:rPr>
      </w:pPr>
    </w:p>
    <w:sectPr w:rsidR="00D77CE8" w:rsidRPr="00D42C9B" w:rsidSect="00B7713A">
      <w:type w:val="continuous"/>
      <w:pgSz w:w="11909" w:h="16834"/>
      <w:pgMar w:top="993" w:right="1011" w:bottom="839" w:left="1011" w:header="0" w:footer="3" w:gutter="6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20" w:rsidRDefault="00222320" w:rsidP="00D77CE8">
      <w:r>
        <w:separator/>
      </w:r>
    </w:p>
  </w:endnote>
  <w:endnote w:type="continuationSeparator" w:id="0">
    <w:p w:rsidR="00222320" w:rsidRDefault="00222320" w:rsidP="00D7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20" w:rsidRDefault="00222320"/>
  </w:footnote>
  <w:footnote w:type="continuationSeparator" w:id="0">
    <w:p w:rsidR="00222320" w:rsidRDefault="002223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927"/>
    <w:multiLevelType w:val="multilevel"/>
    <w:tmpl w:val="887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7CE8"/>
    <w:rsid w:val="001E45B4"/>
    <w:rsid w:val="00222320"/>
    <w:rsid w:val="002A6976"/>
    <w:rsid w:val="003411C4"/>
    <w:rsid w:val="00535B2C"/>
    <w:rsid w:val="006300BA"/>
    <w:rsid w:val="00631F61"/>
    <w:rsid w:val="0068734C"/>
    <w:rsid w:val="007D7272"/>
    <w:rsid w:val="008A1F73"/>
    <w:rsid w:val="009421AD"/>
    <w:rsid w:val="00B7713A"/>
    <w:rsid w:val="00D42C9B"/>
    <w:rsid w:val="00D76AE3"/>
    <w:rsid w:val="00D77CE8"/>
    <w:rsid w:val="00E559CE"/>
    <w:rsid w:val="00EE7C86"/>
    <w:rsid w:val="00FC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C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E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7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D77CE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D77CE8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D77CE8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77CE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1">
    <w:name w:val="Основной текст (3)"/>
    <w:basedOn w:val="3"/>
    <w:rsid w:val="00D77CE8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D77CE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w w:val="50"/>
      <w:sz w:val="25"/>
      <w:szCs w:val="25"/>
      <w:u w:val="none"/>
    </w:rPr>
  </w:style>
  <w:style w:type="character" w:customStyle="1" w:styleId="41">
    <w:name w:val="Основной текст (4)"/>
    <w:basedOn w:val="4"/>
    <w:rsid w:val="00D77CE8"/>
    <w:rPr>
      <w:color w:val="000000"/>
      <w:position w:val="0"/>
      <w:lang w:val="ru-RU"/>
    </w:rPr>
  </w:style>
  <w:style w:type="character" w:customStyle="1" w:styleId="44pt0pt100">
    <w:name w:val="Основной текст (4) + 4 pt;Интервал 0 pt;Масштаб 100%"/>
    <w:basedOn w:val="4"/>
    <w:rsid w:val="00D77CE8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">
    <w:name w:val="Основной текст (5)_"/>
    <w:basedOn w:val="a0"/>
    <w:link w:val="50"/>
    <w:rsid w:val="00D77C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D77CE8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7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D77CE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7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D77CE8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rsid w:val="00D77CE8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77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81">
    <w:name w:val="Основной текст (8)"/>
    <w:basedOn w:val="8"/>
    <w:rsid w:val="00D77CE8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2"/>
    <w:rsid w:val="00D7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D77CE8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D77CE8"/>
    <w:rPr>
      <w:color w:val="000000"/>
      <w:spacing w:val="0"/>
      <w:w w:val="100"/>
      <w:position w:val="0"/>
      <w:lang w:val="ru-RU"/>
    </w:rPr>
  </w:style>
  <w:style w:type="character" w:customStyle="1" w:styleId="CenturyGothic185pt">
    <w:name w:val="Основной текст + Century Gothic;18;5 pt"/>
    <w:basedOn w:val="a4"/>
    <w:rsid w:val="00D77CE8"/>
    <w:rPr>
      <w:rFonts w:ascii="Century Gothic" w:eastAsia="Century Gothic" w:hAnsi="Century Gothic" w:cs="Century Gothic"/>
      <w:color w:val="000000"/>
      <w:spacing w:val="0"/>
      <w:w w:val="100"/>
      <w:position w:val="0"/>
      <w:sz w:val="37"/>
      <w:szCs w:val="37"/>
    </w:rPr>
  </w:style>
  <w:style w:type="character" w:customStyle="1" w:styleId="a5">
    <w:name w:val="Подпись к картинке_"/>
    <w:basedOn w:val="a0"/>
    <w:link w:val="a6"/>
    <w:rsid w:val="00D7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Подпись к картинке"/>
    <w:basedOn w:val="a5"/>
    <w:rsid w:val="00D77CE8"/>
    <w:rPr>
      <w:color w:val="000000"/>
      <w:spacing w:val="0"/>
      <w:w w:val="100"/>
      <w:position w:val="0"/>
      <w:lang w:val="ru-RU"/>
    </w:rPr>
  </w:style>
  <w:style w:type="character" w:customStyle="1" w:styleId="4pt">
    <w:name w:val="Подпись к картинке + 4 pt"/>
    <w:basedOn w:val="a5"/>
    <w:rsid w:val="00D77CE8"/>
    <w:rPr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D77C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77CE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rsid w:val="00D77CE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20"/>
      <w:w w:val="50"/>
      <w:sz w:val="25"/>
      <w:szCs w:val="25"/>
    </w:rPr>
  </w:style>
  <w:style w:type="paragraph" w:customStyle="1" w:styleId="50">
    <w:name w:val="Основной текст (5)"/>
    <w:basedOn w:val="a"/>
    <w:link w:val="5"/>
    <w:rsid w:val="00D77CE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60">
    <w:name w:val="Основной текст (6)"/>
    <w:basedOn w:val="a"/>
    <w:link w:val="6"/>
    <w:rsid w:val="00D77CE8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D77CE8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77CE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3"/>
    <w:basedOn w:val="a"/>
    <w:link w:val="a4"/>
    <w:rsid w:val="00D77CE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D77C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EE7C8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D42C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D4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yn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prc.ru/projects/internet-safety/metodicheskie-materialyi-dlya-speczialis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&#1077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2018-05-23T05:59:00Z</dcterms:created>
  <dcterms:modified xsi:type="dcterms:W3CDTF">2018-05-23T09:20:00Z</dcterms:modified>
</cp:coreProperties>
</file>